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E6" w:rsidRDefault="00DA5357">
      <w:r w:rsidRPr="00DA5357">
        <w:rPr>
          <w:u w:val="single"/>
        </w:rPr>
        <w:t>Julita Bator</w:t>
      </w:r>
      <w:r>
        <w:t xml:space="preserve">, autorka książki </w:t>
      </w:r>
      <w:r w:rsidR="00EF60ED" w:rsidRPr="00DA5357">
        <w:rPr>
          <w:b/>
          <w:i/>
        </w:rPr>
        <w:t>Zamień chemię na jedzenie</w:t>
      </w:r>
      <w:r w:rsidR="00EF60ED">
        <w:t xml:space="preserve"> podpowiadała</w:t>
      </w:r>
      <w:r w:rsidR="00EF60ED" w:rsidRPr="00EF60ED">
        <w:t xml:space="preserve"> jak przygotować tradycyjne potrawy zdrowiej. </w:t>
      </w:r>
      <w:r>
        <w:t xml:space="preserve">Pisze o tym również  w kolejnej książce </w:t>
      </w:r>
      <w:r w:rsidRPr="00DA5357">
        <w:rPr>
          <w:b/>
          <w:i/>
        </w:rPr>
        <w:t>Święta bez chemii</w:t>
      </w:r>
      <w:r w:rsidR="00EF60ED" w:rsidRPr="00EF60ED">
        <w:t xml:space="preserve"> i dzieli się swoimi wypróbowanymi prostymi przepisami</w:t>
      </w:r>
      <w:r>
        <w:t xml:space="preserve">. Do wykorzystania w okresie </w:t>
      </w:r>
      <w:r w:rsidR="001B1A6C">
        <w:t>przed świątecznym!</w:t>
      </w:r>
    </w:p>
    <w:p w:rsidR="001B1A6C" w:rsidRDefault="001B1A6C">
      <w:r>
        <w:t>O swojej pasji mówi:</w:t>
      </w:r>
      <w:bookmarkStart w:id="0" w:name="_GoBack"/>
      <w:bookmarkEnd w:id="0"/>
    </w:p>
    <w:p w:rsidR="00E81D07" w:rsidRPr="00597FB8" w:rsidRDefault="00E81D07">
      <w:pPr>
        <w:rPr>
          <w:rFonts w:ascii="Calibri" w:hAnsi="Calibri"/>
          <w:b/>
          <w:i/>
        </w:rPr>
      </w:pPr>
      <w:r w:rsidRPr="00597FB8">
        <w:rPr>
          <w:rFonts w:ascii="Calibri" w:hAnsi="Calibri" w:cs="Arial"/>
          <w:b/>
          <w:i/>
          <w:shd w:val="clear" w:color="auto" w:fill="FFFFFF"/>
        </w:rPr>
        <w:t>Sześć lat temu przypadkiem rozpoczęłam eksperyment, który z powodzeniem kontynuuję do dzisiaj. Przestałam mianowicie kupować żywność przetworzoną, a zaczęłam ją w dużej mierze sama wytwarzać w domu. Zanim wrzucę produkt spożywczy do koszyka czytam jego etykietę, żeby stwierdzić, czy podchodzi on ciągle pod kategorię „spożywcze” czy raczej „chemia”.</w:t>
      </w:r>
    </w:p>
    <w:sectPr w:rsidR="00E81D07" w:rsidRPr="0059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82"/>
    <w:rsid w:val="001B1A6C"/>
    <w:rsid w:val="00513082"/>
    <w:rsid w:val="00597FB8"/>
    <w:rsid w:val="00C441E6"/>
    <w:rsid w:val="00DA5357"/>
    <w:rsid w:val="00E81D07"/>
    <w:rsid w:val="00E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wypożyczalnia nr 34</dc:creator>
  <cp:keywords/>
  <dc:description/>
  <cp:lastModifiedBy>wypożyczalnia nr 34</cp:lastModifiedBy>
  <cp:revision>4</cp:revision>
  <dcterms:created xsi:type="dcterms:W3CDTF">2016-07-04T12:33:00Z</dcterms:created>
  <dcterms:modified xsi:type="dcterms:W3CDTF">2016-07-05T13:42:00Z</dcterms:modified>
</cp:coreProperties>
</file>